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1E1F" w14:textId="77777777" w:rsidR="009F5CC7" w:rsidRPr="00F61E6E" w:rsidRDefault="00AF2BDC" w:rsidP="004A3B16">
      <w:pPr>
        <w:spacing w:after="0" w:line="240" w:lineRule="auto"/>
        <w:ind w:left="5103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</w:t>
      </w:r>
      <w:r w:rsidR="00F65856"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14:paraId="4B0557D7" w14:textId="77777777" w:rsidR="00782448" w:rsidRPr="00782448" w:rsidRDefault="00F61E6E" w:rsidP="004A3B16">
      <w:pPr>
        <w:pStyle w:val="20"/>
        <w:shd w:val="clear" w:color="auto" w:fill="auto"/>
        <w:tabs>
          <w:tab w:val="left" w:pos="8175"/>
        </w:tabs>
        <w:spacing w:before="0"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2448">
        <w:rPr>
          <w:rFonts w:ascii="Times New Roman" w:hAnsi="Times New Roman" w:cs="Times New Roman"/>
          <w:sz w:val="28"/>
          <w:szCs w:val="28"/>
          <w:lang w:val="uk-UA"/>
        </w:rPr>
        <w:t xml:space="preserve">до Програми </w:t>
      </w:r>
      <w:r w:rsidR="00782448" w:rsidRPr="00782448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Луцького району</w:t>
      </w:r>
    </w:p>
    <w:p w14:paraId="27079F02" w14:textId="77777777" w:rsidR="00AF2BDC" w:rsidRDefault="00782448" w:rsidP="004A3B16">
      <w:pPr>
        <w:spacing w:after="4" w:line="240" w:lineRule="auto"/>
        <w:ind w:left="5103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</w:t>
      </w:r>
      <w:r w:rsidR="004A3B16"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2024</w:t>
      </w:r>
      <w:r w:rsidR="004A3B16">
        <w:rPr>
          <w:lang w:val="uk-UA"/>
        </w:rPr>
        <w:t> </w:t>
      </w:r>
      <w:r w:rsidR="004A3B16"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4A3B16">
        <w:rPr>
          <w:lang w:val="uk-UA"/>
        </w:rPr>
        <w:t> </w:t>
      </w:r>
      <w:r w:rsidR="004A3B16"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4A3B16">
        <w:rPr>
          <w:rFonts w:ascii="Times New Roman" w:hAnsi="Times New Roman" w:cs="Times New Roman"/>
          <w:color w:val="auto"/>
          <w:sz w:val="28"/>
          <w:szCs w:val="28"/>
          <w:lang w:val="uk-UA"/>
        </w:rPr>
        <w:t>7</w:t>
      </w:r>
      <w:r w:rsidR="004A3B16"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роки</w:t>
      </w:r>
    </w:p>
    <w:p w14:paraId="6A6BE9A3" w14:textId="77777777" w:rsidR="004A3B16" w:rsidRDefault="004A3B16" w:rsidP="00782448">
      <w:pPr>
        <w:spacing w:after="4" w:line="240" w:lineRule="auto"/>
        <w:ind w:left="567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8EF1138" w14:textId="77777777" w:rsidR="004A3B16" w:rsidRPr="00677110" w:rsidRDefault="004A3B16" w:rsidP="004A3B16">
      <w:pPr>
        <w:spacing w:after="0" w:line="240" w:lineRule="auto"/>
        <w:ind w:left="5103" w:right="566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77110"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677110">
        <w:rPr>
          <w:rFonts w:ascii="Times New Roman" w:hAnsi="Times New Roman" w:cs="Times New Roman"/>
          <w:color w:val="auto"/>
          <w:sz w:val="28"/>
          <w:szCs w:val="28"/>
        </w:rPr>
        <w:t>у редакції наказу начальника районної військової адміністрації</w:t>
      </w:r>
    </w:p>
    <w:p w14:paraId="1674669D" w14:textId="2B80B63E" w:rsidR="004A3B16" w:rsidRPr="00782448" w:rsidRDefault="00A65677" w:rsidP="004A3B16">
      <w:pPr>
        <w:spacing w:after="4" w:line="240" w:lineRule="auto"/>
        <w:ind w:left="5103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03 </w:t>
      </w:r>
      <w:r w:rsidR="004A3B16" w:rsidRPr="004A3B16">
        <w:rPr>
          <w:rFonts w:ascii="Times New Roman" w:hAnsi="Times New Roman" w:cs="Times New Roman"/>
          <w:color w:val="auto"/>
          <w:sz w:val="28"/>
          <w:szCs w:val="28"/>
          <w:lang w:val="uk-UA"/>
        </w:rPr>
        <w:t>лютого</w:t>
      </w:r>
      <w:r w:rsidR="004A3B16" w:rsidRPr="0067711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A3B16" w:rsidRPr="00677110">
        <w:rPr>
          <w:rFonts w:ascii="Times New Roman" w:hAnsi="Times New Roman" w:cs="Times New Roman"/>
          <w:color w:val="auto"/>
          <w:sz w:val="28"/>
          <w:szCs w:val="28"/>
        </w:rPr>
        <w:t xml:space="preserve"> 202</w:t>
      </w:r>
      <w:r w:rsidR="004A3B16">
        <w:rPr>
          <w:rFonts w:ascii="Times New Roman" w:hAnsi="Times New Roman" w:cs="Times New Roman"/>
          <w:color w:val="auto"/>
          <w:sz w:val="28"/>
          <w:szCs w:val="28"/>
          <w:lang w:val="uk-UA"/>
        </w:rPr>
        <w:t>6</w:t>
      </w:r>
      <w:r w:rsidR="004A3B16" w:rsidRPr="00677110">
        <w:rPr>
          <w:rFonts w:ascii="Times New Roman" w:hAnsi="Times New Roman" w:cs="Times New Roman"/>
          <w:color w:val="auto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  <w:r w:rsidR="004A3B16" w:rsidRPr="00677110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0A9163A3" w14:textId="77777777" w:rsidR="00AF2BDC" w:rsidRPr="00F61E6E" w:rsidRDefault="00AF2BDC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6A82C73" w14:textId="77777777" w:rsidR="00CF4BA5" w:rsidRPr="00F61E6E" w:rsidRDefault="00AF2BDC" w:rsidP="00D376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7CBDEF25" w14:textId="77777777" w:rsidR="009F5CC7" w:rsidRPr="00084E98" w:rsidRDefault="009F5CC7" w:rsidP="00084E98">
      <w:pPr>
        <w:pStyle w:val="1"/>
        <w:spacing w:after="0" w:line="240" w:lineRule="auto"/>
        <w:ind w:left="0" w:right="-1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084E98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ПАСПОРТ ПРОГРАМИ</w:t>
      </w:r>
    </w:p>
    <w:p w14:paraId="1D8C6790" w14:textId="77777777" w:rsidR="00782448" w:rsidRPr="00782448" w:rsidRDefault="00782448" w:rsidP="00782448">
      <w:pPr>
        <w:spacing w:after="0" w:line="240" w:lineRule="auto"/>
        <w:ind w:left="11" w:right="6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соціального захисту населення Луцького району</w:t>
      </w:r>
    </w:p>
    <w:p w14:paraId="2E6DC260" w14:textId="77777777" w:rsidR="009F5CC7" w:rsidRPr="00782448" w:rsidRDefault="00782448" w:rsidP="00782448">
      <w:pPr>
        <w:spacing w:after="0" w:line="240" w:lineRule="auto"/>
        <w:ind w:left="11" w:right="6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на 2024</w:t>
      </w:r>
      <w:r w:rsidR="004A3B16">
        <w:rPr>
          <w:lang w:val="uk-UA"/>
        </w:rPr>
        <w:t> </w:t>
      </w: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4A3B16">
        <w:rPr>
          <w:lang w:val="uk-UA"/>
        </w:rPr>
        <w:t> </w:t>
      </w: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0D7ACF">
        <w:rPr>
          <w:rFonts w:ascii="Times New Roman" w:hAnsi="Times New Roman" w:cs="Times New Roman"/>
          <w:color w:val="auto"/>
          <w:sz w:val="28"/>
          <w:szCs w:val="28"/>
          <w:lang w:val="uk-UA"/>
        </w:rPr>
        <w:t>7</w:t>
      </w:r>
      <w:r w:rsidRPr="007824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роки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5529"/>
      </w:tblGrid>
      <w:tr w:rsidR="00F61E6E" w:rsidRPr="0045524D" w14:paraId="0A992EA1" w14:textId="77777777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628" w14:textId="77777777"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18BC" w14:textId="77777777"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B3B8" w14:textId="77777777" w:rsidR="00F61E6E" w:rsidRDefault="00406758" w:rsidP="00C424E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Луцька районна державна (військова) адміністрація</w:t>
            </w:r>
          </w:p>
          <w:p w14:paraId="3BC1885D" w14:textId="77777777" w:rsidR="00293444" w:rsidRPr="00A03478" w:rsidRDefault="00293444" w:rsidP="00C424E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61E6E" w:rsidRPr="00A36202" w14:paraId="3865F1DF" w14:textId="77777777" w:rsidTr="00C424E9">
        <w:trPr>
          <w:trHeight w:val="1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9DF9" w14:textId="77777777"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17E0" w14:textId="77777777"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AB9E" w14:textId="77777777" w:rsidR="00F61E6E" w:rsidRDefault="00F61E6E" w:rsidP="009F452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соціальної та ветеранської політики Луцької райдержадміністрації Волинської області</w:t>
            </w:r>
          </w:p>
          <w:p w14:paraId="653B8B90" w14:textId="77777777" w:rsidR="00293444" w:rsidRPr="00A03478" w:rsidRDefault="00293444" w:rsidP="009F452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61E6E" w:rsidRPr="00A36202" w14:paraId="568D9D37" w14:textId="77777777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DAB1" w14:textId="77777777"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9A9C" w14:textId="77777777"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1223" w14:textId="77777777" w:rsidR="00F61E6E" w:rsidRDefault="00F61E6E" w:rsidP="009F4529">
            <w:pPr>
              <w:pStyle w:val="a5"/>
              <w:rPr>
                <w:szCs w:val="28"/>
              </w:rPr>
            </w:pPr>
            <w:r w:rsidRPr="00A03478">
              <w:rPr>
                <w:szCs w:val="28"/>
              </w:rPr>
              <w:t>Управління соціальної та ветеранської політики Луцької райдержадміністрації Волинської області</w:t>
            </w:r>
          </w:p>
          <w:p w14:paraId="2FEA9CC9" w14:textId="77777777" w:rsidR="00293444" w:rsidRPr="00A03478" w:rsidRDefault="00293444" w:rsidP="009F4529">
            <w:pPr>
              <w:pStyle w:val="a5"/>
              <w:rPr>
                <w:szCs w:val="28"/>
              </w:rPr>
            </w:pPr>
          </w:p>
        </w:tc>
      </w:tr>
      <w:tr w:rsidR="00F61E6E" w:rsidRPr="00A36202" w14:paraId="21A251FA" w14:textId="77777777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2ACA" w14:textId="77777777"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8C3" w14:textId="77777777"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F38" w14:textId="77777777" w:rsidR="00F61E6E" w:rsidRPr="000D7ACF" w:rsidRDefault="00406758" w:rsidP="000D7AC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949C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Луцька районна державна (військова) адміністрація, </w:t>
            </w:r>
            <w:r w:rsidR="00293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Луцька районна рада, </w:t>
            </w:r>
            <w:r w:rsidRPr="006949C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соціальної та ветеранської політики райдержадміністрації, відділ фінансів </w:t>
            </w:r>
            <w:r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райдержадміністрації, управління гуманітарної політики райдержадміністрації</w:t>
            </w:r>
            <w:r w:rsidR="000D7ACF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</w:p>
          <w:p w14:paraId="4CB69AAB" w14:textId="77777777" w:rsidR="0081524F" w:rsidRPr="006949C5" w:rsidRDefault="000D7ACF" w:rsidP="00EC68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D7ACF">
              <w:rPr>
                <w:rStyle w:val="ab"/>
                <w:rFonts w:ascii="Times New Roman" w:hAnsi="Times New Roman" w:cs="Times New Roman"/>
                <w:b w:val="0"/>
                <w:smallCaps w:val="0"/>
                <w:color w:val="auto"/>
                <w:sz w:val="28"/>
                <w:szCs w:val="28"/>
                <w:lang w:val="uk-UA"/>
              </w:rPr>
              <w:t>в</w:t>
            </w:r>
            <w:r w:rsidR="00B27273" w:rsidRPr="000D7ACF">
              <w:rPr>
                <w:rStyle w:val="ab"/>
                <w:rFonts w:ascii="Times New Roman" w:hAnsi="Times New Roman" w:cs="Times New Roman"/>
                <w:b w:val="0"/>
                <w:smallCaps w:val="0"/>
                <w:color w:val="auto"/>
                <w:sz w:val="28"/>
                <w:szCs w:val="28"/>
                <w:lang w:val="uk-UA"/>
              </w:rPr>
              <w:t xml:space="preserve">ідділ </w:t>
            </w:r>
            <w:r w:rsidR="00B27273" w:rsidRPr="000D7AC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інфраструктури, житлово-комунального господарства, екології, </w:t>
            </w:r>
            <w:r w:rsidR="00B27273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організації діяльності надання адміністративних послуг райдержадміністрації</w:t>
            </w:r>
            <w:r w:rsidR="0081524F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;</w:t>
            </w:r>
            <w:r w:rsidRPr="000D7AC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D7AC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сектор містобудування та архітектури</w:t>
            </w:r>
            <w:r w:rsidR="00EC688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 xml:space="preserve"> райдержадміністрації,</w:t>
            </w:r>
            <w:r w:rsidR="0081524F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КП</w:t>
            </w:r>
            <w:r w:rsidR="004A3B1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 w:rsidR="0081524F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«Луцька центральна районна лікарня» Підгайцівської сільської ради, КП</w:t>
            </w:r>
            <w:r w:rsidR="004A3B16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="0081524F" w:rsidRPr="000D7ACF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«Горохівська багатопрофільна</w:t>
            </w:r>
            <w:r w:rsidR="0081524F" w:rsidRPr="006949C5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лікарня Горохівської міської ради», КП</w:t>
            </w:r>
            <w:r w:rsidR="004A3B16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="0081524F" w:rsidRPr="006949C5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«Ківерцівська центральна лікарня Ківерцівської міської ради», КП</w:t>
            </w:r>
            <w:r w:rsidR="004A3B16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="0081524F" w:rsidRPr="006949C5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«Рожищенська багатопрофільна лікарня» Рожищенської міської ради,</w:t>
            </w:r>
            <w:r w:rsidR="0081524F" w:rsidRPr="006949C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громадські організації, виконкоми міських, сільських та селищних рад</w:t>
            </w:r>
          </w:p>
          <w:p w14:paraId="14587C39" w14:textId="77777777" w:rsidR="0081524F" w:rsidRPr="00A03478" w:rsidRDefault="0081524F" w:rsidP="00406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61E6E" w:rsidRPr="00A03478" w14:paraId="58662650" w14:textId="77777777" w:rsidTr="00C424E9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14B" w14:textId="77777777" w:rsidR="00F61E6E" w:rsidRPr="00A03478" w:rsidRDefault="00A36202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8368" w14:textId="77777777"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FBAD" w14:textId="77777777" w:rsidR="00F61E6E" w:rsidRPr="00A03478" w:rsidRDefault="00F61E6E" w:rsidP="005537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2024-202</w:t>
            </w:r>
            <w:r w:rsidR="000D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F61E6E" w:rsidRPr="00782448" w14:paraId="2D2DB1DD" w14:textId="77777777" w:rsidTr="00632DF6">
        <w:trPr>
          <w:trHeight w:val="7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BEAD" w14:textId="77777777" w:rsidR="00F61E6E" w:rsidRPr="00A03478" w:rsidRDefault="00A36202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D71A" w14:textId="77777777"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DBA2" w14:textId="77777777" w:rsidR="00F61E6E" w:rsidRPr="00293444" w:rsidRDefault="00293444" w:rsidP="00EC6886">
            <w:pPr>
              <w:spacing w:after="0" w:line="240" w:lineRule="auto"/>
              <w:ind w:left="11" w:right="6" w:hanging="1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93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Здійснення невідкладних соціально-економічних і організаційних заходів, спрямованих на соціальний захист та поліпшення життя соціально вразливих верств населення району</w:t>
            </w:r>
          </w:p>
        </w:tc>
      </w:tr>
      <w:tr w:rsidR="00F61E6E" w:rsidRPr="00A36202" w14:paraId="4013FEEF" w14:textId="77777777" w:rsidTr="00A03478">
        <w:trPr>
          <w:trHeight w:val="1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739" w14:textId="77777777" w:rsidR="00F61E6E" w:rsidRPr="00A03478" w:rsidRDefault="00A36202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2AAE" w14:textId="77777777" w:rsidR="006949C5" w:rsidRDefault="00F61E6E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Програми, всього, </w:t>
            </w:r>
          </w:p>
          <w:p w14:paraId="63DC07EF" w14:textId="77777777" w:rsidR="00F61E6E" w:rsidRPr="00A03478" w:rsidRDefault="00F61E6E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т.ч.: </w:t>
            </w:r>
          </w:p>
          <w:p w14:paraId="0B295AE8" w14:textId="77777777" w:rsidR="00406758" w:rsidRDefault="00F61E6E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  <w:r w:rsidR="00811B90"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14:paraId="4C912C27" w14:textId="77777777" w:rsidR="00F61E6E" w:rsidRPr="00A03478" w:rsidRDefault="00811B90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  <w:r w:rsid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району</w:t>
            </w:r>
          </w:p>
          <w:p w14:paraId="7857C502" w14:textId="77777777"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CB2" w14:textId="77777777" w:rsidR="00F61E6E" w:rsidRPr="00A03478" w:rsidRDefault="00F61E6E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A12A2F4" w14:textId="77777777" w:rsidR="00F61E6E" w:rsidRDefault="00515092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4A3B1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67</w:t>
            </w:r>
            <w:r w:rsidR="000D7A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8,0 тис.грн</w:t>
            </w:r>
          </w:p>
          <w:p w14:paraId="28023FC3" w14:textId="77777777" w:rsidR="000D7ACF" w:rsidRDefault="000D7ACF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954DC80" w14:textId="77777777" w:rsidR="000D7ACF" w:rsidRDefault="000D7ACF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9C1156" w14:textId="77777777" w:rsidR="000D7ACF" w:rsidRDefault="000D7ACF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951ED61" w14:textId="77777777" w:rsidR="000D7ACF" w:rsidRDefault="000D7ACF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4A3B1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208,0 тис.грн</w:t>
            </w:r>
          </w:p>
          <w:p w14:paraId="670C739C" w14:textId="77777777" w:rsidR="000D7ACF" w:rsidRDefault="000D7ACF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BC0B8D" w14:textId="77777777" w:rsidR="000D7ACF" w:rsidRPr="00A03478" w:rsidRDefault="004A3B16" w:rsidP="00515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4 47</w:t>
            </w:r>
            <w:r w:rsidR="000D7A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0,0 тис.грн</w:t>
            </w:r>
          </w:p>
        </w:tc>
      </w:tr>
    </w:tbl>
    <w:p w14:paraId="5A27E114" w14:textId="77777777" w:rsidR="009F5CC7" w:rsidRPr="00EC6886" w:rsidRDefault="009F5CC7" w:rsidP="00AF2BDC">
      <w:pPr>
        <w:spacing w:after="0" w:line="240" w:lineRule="auto"/>
        <w:ind w:left="0" w:right="0" w:firstLine="0"/>
        <w:jc w:val="left"/>
        <w:rPr>
          <w:color w:val="auto"/>
          <w:lang w:val="uk-UA"/>
        </w:rPr>
      </w:pPr>
      <w:r w:rsidRPr="00EC6886">
        <w:rPr>
          <w:color w:val="auto"/>
          <w:lang w:val="uk-UA"/>
        </w:rPr>
        <w:t xml:space="preserve"> </w:t>
      </w:r>
    </w:p>
    <w:p w14:paraId="46F29654" w14:textId="77777777" w:rsidR="00605786" w:rsidRPr="00AF2BDC" w:rsidRDefault="009F5CC7" w:rsidP="00F61E6E">
      <w:pPr>
        <w:spacing w:after="100" w:line="259" w:lineRule="auto"/>
        <w:ind w:left="0" w:right="0" w:firstLine="0"/>
        <w:jc w:val="left"/>
        <w:rPr>
          <w:color w:val="auto"/>
          <w:lang w:val="uk-UA"/>
        </w:rPr>
      </w:pPr>
      <w:r w:rsidRPr="00EC6886">
        <w:rPr>
          <w:color w:val="auto"/>
          <w:lang w:val="uk-UA"/>
        </w:rPr>
        <w:t xml:space="preserve"> </w:t>
      </w:r>
      <w:r w:rsidR="00F61E6E">
        <w:rPr>
          <w:color w:val="auto"/>
          <w:lang w:val="uk-UA"/>
        </w:rPr>
        <w:t xml:space="preserve">                            </w:t>
      </w:r>
      <w:r w:rsidR="00AF2BDC">
        <w:rPr>
          <w:color w:val="auto"/>
          <w:lang w:val="uk-UA"/>
        </w:rPr>
        <w:t>___________________________________________</w:t>
      </w:r>
    </w:p>
    <w:sectPr w:rsidR="00605786" w:rsidRPr="00AF2BDC" w:rsidSect="00632DF6">
      <w:headerReference w:type="default" r:id="rId8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705F4" w14:textId="77777777" w:rsidR="00AC3AA2" w:rsidRDefault="00AC3AA2" w:rsidP="000F065D">
      <w:pPr>
        <w:spacing w:after="0" w:line="240" w:lineRule="auto"/>
      </w:pPr>
      <w:r>
        <w:separator/>
      </w:r>
    </w:p>
  </w:endnote>
  <w:endnote w:type="continuationSeparator" w:id="0">
    <w:p w14:paraId="2F3E3F65" w14:textId="77777777" w:rsidR="00AC3AA2" w:rsidRDefault="00AC3AA2" w:rsidP="000F0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07F5" w14:textId="77777777" w:rsidR="00AC3AA2" w:rsidRDefault="00AC3AA2" w:rsidP="000F065D">
      <w:pPr>
        <w:spacing w:after="0" w:line="240" w:lineRule="auto"/>
      </w:pPr>
      <w:r>
        <w:separator/>
      </w:r>
    </w:p>
  </w:footnote>
  <w:footnote w:type="continuationSeparator" w:id="0">
    <w:p w14:paraId="2ACC3E4F" w14:textId="77777777" w:rsidR="00AC3AA2" w:rsidRDefault="00AC3AA2" w:rsidP="000F0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23309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BA1985D" w14:textId="77777777" w:rsidR="000F065D" w:rsidRPr="000F065D" w:rsidRDefault="000F065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06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06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06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3B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F06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5EEE5F" w14:textId="77777777" w:rsidR="000F065D" w:rsidRDefault="000F06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817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091"/>
    <w:rsid w:val="0001632F"/>
    <w:rsid w:val="00084E98"/>
    <w:rsid w:val="000D7ACF"/>
    <w:rsid w:val="000F065D"/>
    <w:rsid w:val="000F0F7D"/>
    <w:rsid w:val="000F5091"/>
    <w:rsid w:val="000F6D77"/>
    <w:rsid w:val="00120401"/>
    <w:rsid w:val="00141ECA"/>
    <w:rsid w:val="00192709"/>
    <w:rsid w:val="002627F4"/>
    <w:rsid w:val="00293444"/>
    <w:rsid w:val="002E0A03"/>
    <w:rsid w:val="00385039"/>
    <w:rsid w:val="00406758"/>
    <w:rsid w:val="0045524D"/>
    <w:rsid w:val="004A3B16"/>
    <w:rsid w:val="004D32AD"/>
    <w:rsid w:val="004F16F5"/>
    <w:rsid w:val="00515092"/>
    <w:rsid w:val="0052463F"/>
    <w:rsid w:val="005537E1"/>
    <w:rsid w:val="005B26B5"/>
    <w:rsid w:val="005C15CC"/>
    <w:rsid w:val="00605786"/>
    <w:rsid w:val="0061347A"/>
    <w:rsid w:val="00625FA0"/>
    <w:rsid w:val="00632DF6"/>
    <w:rsid w:val="006949C5"/>
    <w:rsid w:val="006D7615"/>
    <w:rsid w:val="00782448"/>
    <w:rsid w:val="008104EA"/>
    <w:rsid w:val="00811B90"/>
    <w:rsid w:val="0081524F"/>
    <w:rsid w:val="008E249D"/>
    <w:rsid w:val="009B3A93"/>
    <w:rsid w:val="009F05D9"/>
    <w:rsid w:val="009F4529"/>
    <w:rsid w:val="009F5CC7"/>
    <w:rsid w:val="00A03478"/>
    <w:rsid w:val="00A36202"/>
    <w:rsid w:val="00A65677"/>
    <w:rsid w:val="00AC3AA2"/>
    <w:rsid w:val="00AF2BDC"/>
    <w:rsid w:val="00B27273"/>
    <w:rsid w:val="00B90AD9"/>
    <w:rsid w:val="00B9253D"/>
    <w:rsid w:val="00CD01C4"/>
    <w:rsid w:val="00CF4BA5"/>
    <w:rsid w:val="00D00302"/>
    <w:rsid w:val="00D37608"/>
    <w:rsid w:val="00D758CD"/>
    <w:rsid w:val="00D76981"/>
    <w:rsid w:val="00EC02DF"/>
    <w:rsid w:val="00EC6886"/>
    <w:rsid w:val="00ED63A5"/>
    <w:rsid w:val="00F464A3"/>
    <w:rsid w:val="00F61E6E"/>
    <w:rsid w:val="00F65856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CC7D"/>
  <w15:chartTrackingRefBased/>
  <w15:docId w15:val="{33201485-90E6-4202-851D-34411E87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37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37608"/>
    <w:rPr>
      <w:rFonts w:ascii="Segoe UI" w:eastAsia="Arial" w:hAnsi="Segoe UI" w:cs="Segoe UI"/>
      <w:color w:val="6C6463"/>
      <w:sz w:val="18"/>
      <w:szCs w:val="18"/>
      <w:lang w:eastAsia="ru-RU"/>
    </w:rPr>
  </w:style>
  <w:style w:type="paragraph" w:styleId="a5">
    <w:name w:val="Body Text"/>
    <w:basedOn w:val="a"/>
    <w:link w:val="a6"/>
    <w:unhideWhenUsed/>
    <w:rsid w:val="00F61E6E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6">
    <w:name w:val="Основний текст Знак"/>
    <w:basedOn w:val="a0"/>
    <w:link w:val="a5"/>
    <w:rsid w:val="00F61E6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0F06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0F065D"/>
    <w:rPr>
      <w:rFonts w:ascii="Arial" w:eastAsia="Arial" w:hAnsi="Arial" w:cs="Arial"/>
      <w:color w:val="6C6463"/>
      <w:lang w:eastAsia="ru-RU"/>
    </w:rPr>
  </w:style>
  <w:style w:type="paragraph" w:styleId="a9">
    <w:name w:val="footer"/>
    <w:basedOn w:val="a"/>
    <w:link w:val="aa"/>
    <w:uiPriority w:val="99"/>
    <w:unhideWhenUsed/>
    <w:rsid w:val="000F06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0F065D"/>
    <w:rPr>
      <w:rFonts w:ascii="Arial" w:eastAsia="Arial" w:hAnsi="Arial" w:cs="Arial"/>
      <w:color w:val="6C6463"/>
      <w:lang w:eastAsia="ru-RU"/>
    </w:rPr>
  </w:style>
  <w:style w:type="character" w:customStyle="1" w:styleId="2">
    <w:name w:val="Основной текст (2)_"/>
    <w:link w:val="20"/>
    <w:locked/>
    <w:rsid w:val="0078244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2448"/>
    <w:pPr>
      <w:shd w:val="clear" w:color="auto" w:fill="FFFFFF"/>
      <w:spacing w:before="420" w:after="540" w:line="240" w:lineRule="atLeast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styleId="ab">
    <w:name w:val="Book Title"/>
    <w:basedOn w:val="a0"/>
    <w:uiPriority w:val="99"/>
    <w:qFormat/>
    <w:rsid w:val="00B27273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6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DB160-A3D6-4D1A-8272-CD52F104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Симчук</cp:lastModifiedBy>
  <cp:revision>51</cp:revision>
  <cp:lastPrinted>2026-02-02T10:06:00Z</cp:lastPrinted>
  <dcterms:created xsi:type="dcterms:W3CDTF">2023-03-10T07:13:00Z</dcterms:created>
  <dcterms:modified xsi:type="dcterms:W3CDTF">2026-02-05T08:42:00Z</dcterms:modified>
</cp:coreProperties>
</file>